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9684" w14:textId="77777777" w:rsidR="00852609" w:rsidRPr="001135A9" w:rsidRDefault="00852609" w:rsidP="00852609">
      <w:pPr>
        <w:spacing w:line="240" w:lineRule="auto"/>
        <w:jc w:val="center"/>
        <w:rPr>
          <w:rFonts w:cstheme="minorHAnsi"/>
          <w:b/>
          <w:bCs/>
          <w:szCs w:val="24"/>
        </w:rPr>
      </w:pPr>
      <w:r w:rsidRPr="001135A9">
        <w:rPr>
          <w:rFonts w:cstheme="minorHAnsi"/>
          <w:b/>
          <w:szCs w:val="24"/>
        </w:rPr>
        <w:t>Course:</w:t>
      </w:r>
      <w:r w:rsidRPr="001135A9">
        <w:rPr>
          <w:rFonts w:cstheme="minorHAnsi"/>
          <w:b/>
          <w:bCs/>
          <w:szCs w:val="24"/>
        </w:rPr>
        <w:t xml:space="preserve"> IBPS PO Prelims</w:t>
      </w:r>
    </w:p>
    <w:p w14:paraId="0BAC2976" w14:textId="77777777" w:rsidR="00852609" w:rsidRPr="001135A9" w:rsidRDefault="00852609" w:rsidP="00852609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14:paraId="66BF4FBC" w14:textId="31698A56" w:rsidR="00852609" w:rsidRPr="001135A9" w:rsidRDefault="00852609" w:rsidP="00852609">
      <w:pPr>
        <w:spacing w:line="240" w:lineRule="auto"/>
        <w:jc w:val="center"/>
        <w:rPr>
          <w:rFonts w:cstheme="minorHAnsi"/>
          <w:b/>
          <w:bCs/>
          <w:szCs w:val="24"/>
        </w:rPr>
      </w:pPr>
      <w:r w:rsidRPr="001135A9">
        <w:rPr>
          <w:rFonts w:cstheme="minorHAnsi"/>
          <w:b/>
          <w:bCs/>
          <w:szCs w:val="24"/>
        </w:rPr>
        <w:t xml:space="preserve">Subject: </w:t>
      </w:r>
      <w:proofErr w:type="spellStart"/>
      <w:r>
        <w:rPr>
          <w:rFonts w:cstheme="minorHAnsi"/>
          <w:b/>
          <w:bCs/>
          <w:szCs w:val="24"/>
        </w:rPr>
        <w:t>Caselet</w:t>
      </w:r>
      <w:proofErr w:type="spellEnd"/>
      <w:r>
        <w:rPr>
          <w:rFonts w:cstheme="minorHAnsi"/>
          <w:b/>
          <w:bCs/>
          <w:szCs w:val="24"/>
        </w:rPr>
        <w:t xml:space="preserve"> and Simplification</w:t>
      </w:r>
    </w:p>
    <w:p w14:paraId="5462BE28" w14:textId="77777777" w:rsidR="00852609" w:rsidRPr="001135A9" w:rsidRDefault="00852609" w:rsidP="00852609">
      <w:pPr>
        <w:spacing w:line="240" w:lineRule="auto"/>
        <w:rPr>
          <w:rFonts w:cstheme="minorHAnsi"/>
          <w:b/>
          <w:szCs w:val="24"/>
        </w:rPr>
      </w:pPr>
    </w:p>
    <w:p w14:paraId="6B25DCB8" w14:textId="77777777" w:rsidR="00852609" w:rsidRPr="001135A9" w:rsidRDefault="00852609" w:rsidP="00852609">
      <w:pPr>
        <w:spacing w:line="240" w:lineRule="auto"/>
        <w:rPr>
          <w:rFonts w:cstheme="minorHAnsi"/>
          <w:b/>
          <w:szCs w:val="24"/>
        </w:rPr>
      </w:pPr>
      <w:r w:rsidRPr="001135A9">
        <w:rPr>
          <w:rFonts w:cstheme="minorHAnsi"/>
          <w:b/>
          <w:szCs w:val="24"/>
        </w:rPr>
        <w:t>Time:10 Minutes</w:t>
      </w:r>
    </w:p>
    <w:p w14:paraId="26917708" w14:textId="322008E5" w:rsidR="00852609" w:rsidRPr="001135A9" w:rsidRDefault="00852609" w:rsidP="00852609">
      <w:pPr>
        <w:spacing w:line="240" w:lineRule="auto"/>
        <w:rPr>
          <w:rFonts w:cstheme="minorHAnsi"/>
          <w:b/>
          <w:szCs w:val="24"/>
        </w:rPr>
      </w:pPr>
      <w:r w:rsidRPr="001135A9">
        <w:rPr>
          <w:rFonts w:cstheme="minorHAnsi"/>
          <w:b/>
          <w:szCs w:val="24"/>
        </w:rPr>
        <w:t xml:space="preserve">Published Date: </w:t>
      </w:r>
      <w:r>
        <w:rPr>
          <w:rFonts w:cstheme="minorHAnsi"/>
          <w:b/>
          <w:szCs w:val="24"/>
        </w:rPr>
        <w:t>24</w:t>
      </w:r>
      <w:r>
        <w:rPr>
          <w:rFonts w:cstheme="minorHAnsi"/>
          <w:b/>
          <w:szCs w:val="24"/>
          <w:vertAlign w:val="superscript"/>
        </w:rPr>
        <w:t>th</w:t>
      </w:r>
      <w:r w:rsidRPr="001135A9">
        <w:rPr>
          <w:rFonts w:cstheme="minorHAnsi"/>
          <w:b/>
          <w:szCs w:val="24"/>
        </w:rPr>
        <w:t xml:space="preserve"> September 2020</w:t>
      </w:r>
    </w:p>
    <w:p w14:paraId="35902EDF" w14:textId="77777777" w:rsidR="00852609" w:rsidRPr="001135A9" w:rsidRDefault="00852609" w:rsidP="00852609">
      <w:pPr>
        <w:tabs>
          <w:tab w:val="left" w:pos="360"/>
        </w:tabs>
        <w:spacing w:line="240" w:lineRule="auto"/>
        <w:rPr>
          <w:rFonts w:eastAsiaTheme="minorEastAsia"/>
          <w:szCs w:val="24"/>
        </w:rPr>
      </w:pPr>
    </w:p>
    <w:p w14:paraId="66F9D2F9" w14:textId="7C5DF6EE" w:rsidR="00E86C17" w:rsidRPr="00E86C17" w:rsidRDefault="007D1CB6" w:rsidP="00E86C17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bidi="hi-IN"/>
        </w:rPr>
      </w:pPr>
      <w:r w:rsidRPr="00BE681D">
        <w:rPr>
          <w:rFonts w:cs="Arial"/>
          <w:color w:val="333333"/>
          <w:szCs w:val="24"/>
          <w:shd w:val="clear" w:color="auto" w:fill="FCFCFC"/>
        </w:rPr>
        <w:t xml:space="preserve">Directions (1-6): </w:t>
      </w:r>
      <w:r w:rsidR="00E86C17" w:rsidRPr="00E86C17">
        <w:rPr>
          <w:rFonts w:ascii="Arial" w:eastAsia="Times New Roman" w:hAnsi="Arial" w:cs="Mangal"/>
          <w:b/>
          <w:bCs/>
          <w:color w:val="000000"/>
          <w:sz w:val="23"/>
          <w:szCs w:val="23"/>
          <w:cs/>
          <w:lang w:bidi="hi-IN"/>
        </w:rPr>
        <w:t>नीचे दिए गए गद्यांश को ध्यानपूर्वक पढ़ें और निम्नलिखित प्रश्नों के उत्तर दीजिए:</w:t>
      </w:r>
    </w:p>
    <w:p w14:paraId="7F2AB13F" w14:textId="09A4FB31" w:rsidR="007D1CB6" w:rsidRDefault="00E86C17" w:rsidP="00E86C17">
      <w:pPr>
        <w:spacing w:line="240" w:lineRule="auto"/>
        <w:jc w:val="both"/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lang w:bidi="hi-IN"/>
        </w:rPr>
      </w:pPr>
      <w:r w:rsidRPr="00E86C17">
        <w:rPr>
          <w:rFonts w:ascii="Arial" w:eastAsia="Times New Roman" w:hAnsi="Arial" w:cs="Arial"/>
          <w:color w:val="000000"/>
          <w:sz w:val="23"/>
          <w:szCs w:val="23"/>
          <w:lang w:bidi="hi-IN"/>
        </w:rPr>
        <w:br/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यहाँ एक कॉलेज परिसर के कुल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150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विद्यार्थियों के कुछ आंकड़े दिए गए हैं.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30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>विद्यार्थी अंग्रेजी पसंद करते हैं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, 50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विद्यार्थी गणित पसंद करते हैं और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40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विद्यार्थी विज्ञान पसंद करते हैं.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5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>विद्यार्थी अंग्रेजी और गणित दोनों पसंद करते हैं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,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>लेकिन विज्ञान पसंद नहीं करते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, 20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>विद्यार्थी गणित और विज्ञान दोनों पसंद करते हैं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,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लेकिन अंग्रेजी पसंद नहीं करते तथा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10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 xml:space="preserve">विद्यार्थी विज्ञान और अंग्रेजी दोनों पसंद करते हैं लेकिन गणित पसंद नहीं करते. </w:t>
      </w:r>
      <w:r w:rsidRPr="00E86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bidi="hi-IN"/>
        </w:rPr>
        <w:t xml:space="preserve">5 </w:t>
      </w:r>
      <w:r w:rsidRPr="00E86C17">
        <w:rPr>
          <w:rFonts w:ascii="Arial" w:eastAsia="Times New Roman" w:hAnsi="Arial" w:cs="Mangal"/>
          <w:color w:val="000000"/>
          <w:sz w:val="23"/>
          <w:szCs w:val="23"/>
          <w:shd w:val="clear" w:color="auto" w:fill="FFFFFF"/>
          <w:cs/>
          <w:lang w:bidi="hi-IN"/>
        </w:rPr>
        <w:t>विद्यार्थी को सभी तीन विषय पसंद हैं. शेष विद्यार्थियों को तीनों विषयों में से कोई भी पसंद नहीं है.</w:t>
      </w:r>
    </w:p>
    <w:p w14:paraId="19453C74" w14:textId="77777777" w:rsidR="00E86C17" w:rsidRPr="00BE681D" w:rsidRDefault="00E86C17" w:rsidP="00E86C17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39234B40" w14:textId="40B6D30F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Q1. 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केवल अंग्रेजी पसंद करने वाले विद्यार्थियों की संख्या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केवल विज्ञान पसंद करने वाले विद्यार्थियों की संख्या से कितने प्रतिशत अधिक है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?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339C8530" w14:textId="1080D2CA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="Times New Roman" w:cs="Arial"/>
          <w:color w:val="333333"/>
          <w:szCs w:val="24"/>
        </w:rPr>
        <w:t>(a) 125%</w:t>
      </w:r>
    </w:p>
    <w:p w14:paraId="16AE5FA7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="Times New Roman" w:cs="Arial"/>
          <w:color w:val="333333"/>
          <w:szCs w:val="24"/>
        </w:rPr>
        <w:t>(b) 100%</w:t>
      </w:r>
    </w:p>
    <w:p w14:paraId="3A983BA5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="Times New Roman" w:cs="Arial"/>
          <w:color w:val="333333"/>
          <w:szCs w:val="24"/>
        </w:rPr>
        <w:t>(c) 50%</w:t>
      </w:r>
    </w:p>
    <w:p w14:paraId="7D3508B2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="Times New Roman" w:cs="Arial"/>
          <w:color w:val="333333"/>
          <w:szCs w:val="24"/>
        </w:rPr>
        <w:t>(d) 200%</w:t>
      </w:r>
    </w:p>
    <w:p w14:paraId="769B9A1C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150%</w:t>
      </w:r>
    </w:p>
    <w:p w14:paraId="24BBDFAA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568034A7" w14:textId="5F10F29B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0F70D7D7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2A8BC7DD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23CD27E9" w14:textId="1D644845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Q2.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 xml:space="preserve">सभी विषयों को पसंद करने वाले विद्यार्थियों </w:t>
      </w:r>
      <w:r w:rsidR="00E86C17">
        <w:rPr>
          <w:rFonts w:ascii="Arial" w:hAnsi="Arial" w:cs="Mangal" w:hint="cs"/>
          <w:b/>
          <w:bCs/>
          <w:color w:val="000000"/>
          <w:sz w:val="23"/>
          <w:szCs w:val="23"/>
          <w:shd w:val="clear" w:color="auto" w:fill="FFFFFF"/>
          <w:cs/>
          <w:lang w:bidi="hi-IN"/>
        </w:rPr>
        <w:t xml:space="preserve">की संख्या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का कोई भी विषय न पसंद करने वाले विद्यार्थियों से अनुपात ज्ञात कीजिए.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60029703" w14:textId="345E6172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(a) 1:6</w:t>
      </w:r>
    </w:p>
    <w:p w14:paraId="5E68314B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(b) 6:1</w:t>
      </w:r>
    </w:p>
    <w:p w14:paraId="5E37F6F7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(c) 1:15</w:t>
      </w:r>
    </w:p>
    <w:p w14:paraId="240A5113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(d) 2:5</w:t>
      </w:r>
    </w:p>
    <w:p w14:paraId="3AD51C98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1:3</w:t>
      </w:r>
    </w:p>
    <w:p w14:paraId="22060A53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5CC6DA02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53A65FFC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78755550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0EAD95F4" w14:textId="36EE817B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Q3.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केवल दो विषयों को पसंद करने वाले विद्यार्थियों की कुल संख्या ज्ञात कीजिए .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48BBFB50" w14:textId="11A8AAD0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(a) 28</w:t>
      </w:r>
    </w:p>
    <w:p w14:paraId="6EA50B38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(b) 15</w:t>
      </w:r>
    </w:p>
    <w:p w14:paraId="4CAC5768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lastRenderedPageBreak/>
        <w:t>(c) 25</w:t>
      </w:r>
    </w:p>
    <w:p w14:paraId="0AA2188F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(d) 45</w:t>
      </w:r>
    </w:p>
    <w:p w14:paraId="0794EF62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35</w:t>
      </w:r>
    </w:p>
    <w:p w14:paraId="30BD178C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613D16E5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7FA4428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6690EA8B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3D1960F0" w14:textId="10E1E984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Q4.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गणित विषय को न पसंद करने वाले विद्यार्थियों का गणित विषय को पसंद करने वाले विद्यार्थियों से अनुपात ज्ञात कीजिए.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10FE618E" w14:textId="50D95832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(a) 5:1</w:t>
      </w:r>
    </w:p>
    <w:p w14:paraId="09F13F8F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(b) 2:1</w:t>
      </w:r>
    </w:p>
    <w:p w14:paraId="0720028E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(c) 3:1</w:t>
      </w:r>
    </w:p>
    <w:p w14:paraId="720EBE80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(d) 1:2</w:t>
      </w:r>
    </w:p>
    <w:p w14:paraId="3AAF2831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1:5</w:t>
      </w:r>
    </w:p>
    <w:p w14:paraId="5B983D9B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7A804F2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27688D7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052C02C6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6D5AD63A" w14:textId="2C6B0CC9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Q5.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 xml:space="preserve">जब तीनों में से कोई भी विषय पसंद न करने वाले विद्यार्थी यदि गणित पसंद करने लगें तो गणित पसंद करने वाले विद्यार्थियों में 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20%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की वृद्धि होती है. ज्ञात कीजिए कि गणित पसंद करने वाले विद्यार्थियों की कुल संख्या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, </w:t>
      </w:r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कॉलेज के कुल विद्यार्थियों का कितना प्रतिशत है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?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4F54B46F" w14:textId="01CE95F0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(a) 36%</w:t>
      </w:r>
    </w:p>
    <w:p w14:paraId="7F9AECBF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(b) 40%</w:t>
      </w:r>
    </w:p>
    <w:p w14:paraId="75796733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(c) 56%</w:t>
      </w:r>
    </w:p>
    <w:p w14:paraId="4D790DA2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(d) 28%</w:t>
      </w:r>
    </w:p>
    <w:p w14:paraId="380CCE4D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60%</w:t>
      </w:r>
    </w:p>
    <w:p w14:paraId="7106E39E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30570DC0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16B74137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45885F1D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</w:p>
    <w:p w14:paraId="61AA5BA1" w14:textId="34CD6141" w:rsidR="00E86C17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 xml:space="preserve">Q6. </w:t>
      </w:r>
      <w:bookmarkStart w:id="0" w:name="_GoBack"/>
      <w:bookmarkEnd w:id="0"/>
      <w:r w:rsidR="00E86C17">
        <w:rPr>
          <w:rFonts w:ascii="Arial" w:hAnsi="Arial" w:cs="Mangal"/>
          <w:b/>
          <w:bCs/>
          <w:color w:val="000000"/>
          <w:sz w:val="23"/>
          <w:szCs w:val="23"/>
          <w:shd w:val="clear" w:color="auto" w:fill="FFFFFF"/>
          <w:cs/>
        </w:rPr>
        <w:t>उन छात्रों की औसत संख्या ज्ञात कीजिए जो केवल गणित पसंद करते हैं और जो विज्ञान पसंद करते हैं</w:t>
      </w:r>
      <w:r w:rsidR="00E86C1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?</w:t>
      </w:r>
      <w:r w:rsidR="00E86C17" w:rsidRPr="00BE681D">
        <w:rPr>
          <w:rFonts w:eastAsia="Times New Roman" w:cs="Arial"/>
          <w:color w:val="333333"/>
          <w:szCs w:val="24"/>
        </w:rPr>
        <w:t xml:space="preserve"> </w:t>
      </w:r>
    </w:p>
    <w:p w14:paraId="2697030E" w14:textId="34A60F6B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(a) 60</w:t>
      </w:r>
    </w:p>
    <w:p w14:paraId="0A5CFB9E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(b) 50</w:t>
      </w:r>
    </w:p>
    <w:p w14:paraId="2C2D9379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(c) 40</w:t>
      </w:r>
    </w:p>
    <w:p w14:paraId="6B7F4FD6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(d) 30</w:t>
      </w:r>
    </w:p>
    <w:p w14:paraId="0E26BE81" w14:textId="77777777" w:rsidR="007D1CB6" w:rsidRPr="00BE681D" w:rsidRDefault="007D1CB6" w:rsidP="00BE681D">
      <w:pPr>
        <w:spacing w:line="240" w:lineRule="auto"/>
        <w:jc w:val="both"/>
        <w:rPr>
          <w:rFonts w:eastAsia="Times New Roman" w:cs="Arial"/>
          <w:color w:val="333333"/>
          <w:szCs w:val="24"/>
        </w:rPr>
      </w:pPr>
      <w:r w:rsidRPr="00BE681D">
        <w:rPr>
          <w:rFonts w:eastAsia="Times New Roman" w:cs="Arial"/>
          <w:color w:val="333333"/>
          <w:szCs w:val="24"/>
        </w:rPr>
        <w:t>(e) 55</w:t>
      </w:r>
    </w:p>
    <w:p w14:paraId="0F4D92E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2E08888C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186B2F4A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2637D17E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</w:p>
    <w:p w14:paraId="2BDE2259" w14:textId="4423F9FD" w:rsidR="00E86C17" w:rsidRDefault="007D1CB6" w:rsidP="00E86C17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Directions (</w:t>
      </w:r>
      <w:r w:rsidR="00BE681D" w:rsidRPr="00BE681D">
        <w:rPr>
          <w:rFonts w:cstheme="minorHAnsi"/>
          <w:szCs w:val="24"/>
        </w:rPr>
        <w:t>7</w:t>
      </w:r>
      <w:r w:rsidRPr="00BE681D">
        <w:rPr>
          <w:rFonts w:cstheme="minorHAnsi"/>
          <w:szCs w:val="24"/>
        </w:rPr>
        <w:t xml:space="preserve">-15): </w:t>
      </w:r>
      <w:r w:rsidR="00E86C17" w:rsidRPr="00E86C17">
        <w:rPr>
          <w:rFonts w:cs="Mangal"/>
          <w:szCs w:val="24"/>
          <w:cs/>
          <w:lang w:bidi="hi-IN"/>
        </w:rPr>
        <w:t xml:space="preserve">निम्नलिखित प्रश्नों में </w:t>
      </w:r>
      <w:r w:rsidR="00E86C17">
        <w:rPr>
          <w:rFonts w:cs="Mangal" w:hint="cs"/>
          <w:szCs w:val="24"/>
          <w:cs/>
        </w:rPr>
        <w:t xml:space="preserve">प्रश्नवाचक चिह्न </w:t>
      </w:r>
      <w:r w:rsidR="00E86C17" w:rsidRPr="00E86C17">
        <w:rPr>
          <w:rFonts w:cs="Mangal"/>
          <w:szCs w:val="24"/>
          <w:cs/>
          <w:lang w:bidi="hi-IN"/>
        </w:rPr>
        <w:t>(</w:t>
      </w:r>
      <w:r w:rsidR="00E86C17" w:rsidRPr="00E86C17">
        <w:rPr>
          <w:rFonts w:cstheme="minorHAnsi"/>
          <w:szCs w:val="24"/>
        </w:rPr>
        <w:t xml:space="preserve">?) </w:t>
      </w:r>
      <w:r w:rsidR="00E86C17" w:rsidRPr="00E86C17">
        <w:rPr>
          <w:rFonts w:cs="Mangal"/>
          <w:szCs w:val="24"/>
          <w:cs/>
          <w:lang w:bidi="hi-IN"/>
        </w:rPr>
        <w:t xml:space="preserve">के स्थान पर क्या </w:t>
      </w:r>
      <w:r w:rsidR="00E86C17">
        <w:rPr>
          <w:rFonts w:cs="Mangal" w:hint="cs"/>
          <w:szCs w:val="24"/>
          <w:cs/>
        </w:rPr>
        <w:t>मान</w:t>
      </w:r>
      <w:r w:rsidR="00E86C17" w:rsidRPr="00E86C17">
        <w:rPr>
          <w:rFonts w:cs="Mangal"/>
          <w:szCs w:val="24"/>
          <w:cs/>
          <w:lang w:bidi="hi-IN"/>
        </w:rPr>
        <w:t xml:space="preserve"> आएगा</w:t>
      </w:r>
      <w:r w:rsidR="00E86C17">
        <w:rPr>
          <w:rFonts w:cs="Mangal" w:hint="cs"/>
          <w:szCs w:val="24"/>
          <w:cs/>
        </w:rPr>
        <w:t>-</w:t>
      </w:r>
    </w:p>
    <w:p w14:paraId="24A6F241" w14:textId="77777777" w:rsidR="00E86C17" w:rsidRDefault="00E86C17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  <w:lang w:bidi="ar-SA"/>
        </w:rPr>
      </w:pPr>
    </w:p>
    <w:p w14:paraId="4089234C" w14:textId="03D8865B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lastRenderedPageBreak/>
        <w:t>Q7. 3251+ 587 + 369 –? = 3007</w:t>
      </w:r>
    </w:p>
    <w:p w14:paraId="681BFDD0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 1250</w:t>
      </w:r>
    </w:p>
    <w:p w14:paraId="14E50149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 1300</w:t>
      </w:r>
    </w:p>
    <w:p w14:paraId="306F1680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 1375</w:t>
      </w:r>
    </w:p>
    <w:p w14:paraId="30BF0331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(d) 1400</w:t>
      </w:r>
    </w:p>
    <w:p w14:paraId="2AEA4EB6" w14:textId="77777777" w:rsidR="007D1CB6" w:rsidRPr="00BE681D" w:rsidRDefault="007D1CB6" w:rsidP="00BE681D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(e) 1200</w:t>
      </w:r>
    </w:p>
    <w:p w14:paraId="6301E7D9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5B2851FD" w14:textId="419DDD28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34DE2ECD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5A0ACFF0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2D1FB40E" w14:textId="43F27172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 xml:space="preserve">Q8.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20</m:t>
            </m:r>
          </m:den>
        </m:f>
      </m:oMath>
      <w:r w:rsidRPr="00BE681D">
        <w:rPr>
          <w:szCs w:val="24"/>
        </w:rPr>
        <w:t xml:space="preserve"> of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BE681D">
        <w:rPr>
          <w:szCs w:val="24"/>
        </w:rPr>
        <w:t xml:space="preserve"> of 1715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?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  <w:r w:rsidRPr="00BE681D">
        <w:rPr>
          <w:szCs w:val="24"/>
        </w:rPr>
        <w:t xml:space="preserve"> of 70</w:t>
      </w:r>
      <w:r w:rsidRPr="00BE681D">
        <w:rPr>
          <w:szCs w:val="24"/>
        </w:rPr>
        <w:tab/>
      </w:r>
    </w:p>
    <w:p w14:paraId="344B3AD4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(a) 24</w:t>
      </w:r>
    </w:p>
    <w:p w14:paraId="451CA444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(b) 27</w:t>
      </w:r>
    </w:p>
    <w:p w14:paraId="76D6A8F4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(c) 42</w:t>
      </w:r>
    </w:p>
    <w:p w14:paraId="241C9A32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(d) 35</w:t>
      </w:r>
    </w:p>
    <w:p w14:paraId="785425E2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(e) 21</w:t>
      </w:r>
    </w:p>
    <w:p w14:paraId="01BE38AB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7990B1E3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3F055365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24B5A0A9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66E13B06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 xml:space="preserve">Q9. 28% of 225 + 10.5% of 600 =? + 12% of 150 </w:t>
      </w:r>
    </w:p>
    <w:p w14:paraId="69A247E5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(a) 102</w:t>
      </w:r>
    </w:p>
    <w:p w14:paraId="11ACF98E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(b) 108</w:t>
      </w:r>
    </w:p>
    <w:p w14:paraId="33EE7C80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(c) 114</w:t>
      </w:r>
    </w:p>
    <w:p w14:paraId="5F2B1204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(d) 118</w:t>
      </w:r>
    </w:p>
    <w:p w14:paraId="125F034A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(e) 124</w:t>
      </w:r>
    </w:p>
    <w:p w14:paraId="4A5D12E5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6FAAC6C9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059906EF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40ED9373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753E6FF3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Q10. 14% of 250 ×? % of 150 = 840</w:t>
      </w:r>
    </w:p>
    <w:p w14:paraId="7759C0EC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(a) 15</w:t>
      </w:r>
      <w:r w:rsidRPr="00BE681D">
        <w:rPr>
          <w:rFonts w:cstheme="minorHAnsi"/>
          <w:szCs w:val="24"/>
        </w:rPr>
        <w:tab/>
      </w:r>
      <w:r w:rsidRPr="00BE681D">
        <w:rPr>
          <w:rFonts w:cstheme="minorHAnsi"/>
          <w:szCs w:val="24"/>
        </w:rPr>
        <w:tab/>
      </w:r>
      <w:r w:rsidRPr="00BE681D">
        <w:rPr>
          <w:rFonts w:cstheme="minorHAnsi"/>
          <w:szCs w:val="24"/>
        </w:rPr>
        <w:tab/>
      </w:r>
    </w:p>
    <w:p w14:paraId="494B237B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(b) 18</w:t>
      </w:r>
    </w:p>
    <w:p w14:paraId="629D085D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(c) 16</w:t>
      </w:r>
      <w:r w:rsidRPr="00BE681D">
        <w:rPr>
          <w:rFonts w:cstheme="minorHAnsi"/>
          <w:szCs w:val="24"/>
        </w:rPr>
        <w:tab/>
      </w:r>
      <w:r w:rsidRPr="00BE681D">
        <w:rPr>
          <w:rFonts w:cstheme="minorHAnsi"/>
          <w:szCs w:val="24"/>
        </w:rPr>
        <w:tab/>
      </w:r>
      <w:r w:rsidRPr="00BE681D">
        <w:rPr>
          <w:rFonts w:cstheme="minorHAnsi"/>
          <w:szCs w:val="24"/>
        </w:rPr>
        <w:tab/>
      </w:r>
    </w:p>
    <w:p w14:paraId="3D56BA17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(d) 12</w:t>
      </w:r>
    </w:p>
    <w:p w14:paraId="432DEA2F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(e) 8</w:t>
      </w:r>
    </w:p>
    <w:p w14:paraId="5AABA05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053224B0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6FB61E92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4A3B2EDC" w14:textId="77777777" w:rsidR="00BE681D" w:rsidRPr="00BE681D" w:rsidRDefault="00BE681D" w:rsidP="00BE681D">
      <w:pPr>
        <w:spacing w:line="240" w:lineRule="auto"/>
        <w:jc w:val="both"/>
        <w:rPr>
          <w:rFonts w:cstheme="minorHAnsi"/>
          <w:szCs w:val="24"/>
        </w:rPr>
      </w:pPr>
    </w:p>
    <w:p w14:paraId="7AA59E0A" w14:textId="3F803FD0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cstheme="minorHAnsi"/>
          <w:szCs w:val="24"/>
        </w:rPr>
        <w:t xml:space="preserve">Q11. 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Cs w:val="24"/>
          </w:rPr>
          <m:t>×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15</m:t>
            </m:r>
          </m:num>
          <m:den>
            <m:r>
              <w:rPr>
                <w:rFonts w:ascii="Cambria Math" w:hAnsi="Cambria Math" w:cstheme="minorHAnsi"/>
                <w:szCs w:val="24"/>
              </w:rPr>
              <m:t>100</m:t>
            </m:r>
          </m:den>
        </m:f>
        <m:r>
          <w:rPr>
            <w:rFonts w:ascii="Cambria Math" w:hAnsi="Cambria Math" w:cstheme="minorHAnsi"/>
            <w:szCs w:val="24"/>
          </w:rPr>
          <m:t>×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3276000</m:t>
            </m:r>
          </m:num>
          <m:den>
            <m:r>
              <w:rPr>
                <w:rFonts w:ascii="Cambria Math" w:hAnsi="Cambria Math" w:cstheme="minorHAnsi"/>
                <w:szCs w:val="24"/>
              </w:rPr>
              <m:t>18</m:t>
            </m:r>
          </m:den>
        </m:f>
        <m:r>
          <w:rPr>
            <w:rFonts w:ascii="Cambria Math" w:hAnsi="Cambria Math" w:cstheme="minorHAnsi"/>
            <w:szCs w:val="24"/>
          </w:rPr>
          <m:t xml:space="preserve">=5÷? </m:t>
        </m:r>
      </m:oMath>
    </w:p>
    <w:p w14:paraId="3EACDB0C" w14:textId="29458B54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3276</m:t>
            </m:r>
          </m:den>
        </m:f>
      </m:oMath>
    </w:p>
    <w:p w14:paraId="085C271E" w14:textId="46908179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3276</m:t>
            </m:r>
          </m:den>
        </m:f>
      </m:oMath>
    </w:p>
    <w:p w14:paraId="52554F83" w14:textId="498D938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4286</m:t>
            </m:r>
          </m:den>
        </m:f>
      </m:oMath>
    </w:p>
    <w:p w14:paraId="2DD83579" w14:textId="7EAE67AD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lastRenderedPageBreak/>
        <w:t>(d)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2516</m:t>
            </m:r>
          </m:den>
        </m:f>
      </m:oMath>
    </w:p>
    <w:p w14:paraId="5A88377A" w14:textId="0A229C62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 xml:space="preserve">(e)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3276</m:t>
            </m:r>
          </m:den>
        </m:f>
      </m:oMath>
    </w:p>
    <w:p w14:paraId="38BFAE7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2C93F20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42B7D8BF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22E84A0C" w14:textId="77777777" w:rsidR="007D1CB6" w:rsidRPr="00BE681D" w:rsidRDefault="007D1CB6" w:rsidP="00BE681D">
      <w:pPr>
        <w:spacing w:line="240" w:lineRule="auto"/>
        <w:jc w:val="both"/>
        <w:rPr>
          <w:rFonts w:cstheme="minorHAnsi"/>
          <w:iCs/>
          <w:szCs w:val="24"/>
        </w:rPr>
      </w:pPr>
    </w:p>
    <w:p w14:paraId="446D7F82" w14:textId="0B44BA16" w:rsidR="007D1CB6" w:rsidRPr="00BE681D" w:rsidRDefault="007D1CB6" w:rsidP="00BE681D">
      <w:pPr>
        <w:spacing w:line="240" w:lineRule="auto"/>
        <w:jc w:val="both"/>
        <w:rPr>
          <w:rFonts w:cstheme="minorHAnsi"/>
          <w:iCs/>
          <w:szCs w:val="24"/>
        </w:rPr>
      </w:pPr>
      <w:r w:rsidRPr="00BE681D">
        <w:rPr>
          <w:rFonts w:cstheme="minorHAnsi"/>
          <w:iCs/>
          <w:szCs w:val="24"/>
        </w:rPr>
        <w:t xml:space="preserve">Q12. </w:t>
      </w:r>
      <m:oMath>
        <m:f>
          <m:fPr>
            <m:ctrlPr>
              <w:rPr>
                <w:rFonts w:ascii="Cambria Math" w:hAnsi="Cambria Math" w:cstheme="minorHAnsi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13% of 5700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15% of 8550</m:t>
            </m:r>
          </m:den>
        </m:f>
        <m:r>
          <m:rPr>
            <m:sty m:val="p"/>
          </m:rPr>
          <w:rPr>
            <w:rFonts w:ascii="Cambria Math" w:hAnsi="Cambria Math" w:cstheme="minorHAnsi"/>
            <w:szCs w:val="24"/>
          </w:rPr>
          <m:t>=?</m:t>
        </m:r>
      </m:oMath>
    </w:p>
    <w:p w14:paraId="37C16D34" w14:textId="211FA31D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26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</m:t>
            </m:r>
          </m:den>
        </m:f>
      </m:oMath>
    </w:p>
    <w:p w14:paraId="1287289A" w14:textId="2DEE679A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</m:t>
            </m:r>
          </m:den>
        </m:f>
      </m:oMath>
    </w:p>
    <w:p w14:paraId="662D6513" w14:textId="1311A72E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</m:t>
            </m:r>
          </m:den>
        </m:f>
      </m:oMath>
    </w:p>
    <w:p w14:paraId="768B6E87" w14:textId="3F6B1159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(d)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</m:t>
            </m:r>
          </m:den>
        </m:f>
      </m:oMath>
    </w:p>
    <w:p w14:paraId="5E1C2F12" w14:textId="71A6BC00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 xml:space="preserve">(e)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</m:t>
            </m:r>
          </m:den>
        </m:f>
      </m:oMath>
    </w:p>
    <w:p w14:paraId="2202DCB3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62D9732D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4B246F5F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42EED694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</w:p>
    <w:p w14:paraId="5FAABE8F" w14:textId="6713C5A2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 xml:space="preserve">Q13.  33 × 5200  – 35 × 2500 =? ×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50</m:t>
            </m:r>
          </m:num>
          <m:den>
            <m:r>
              <w:rPr>
                <w:rFonts w:ascii="Cambria Math" w:hAnsi="Cambria Math" w:cstheme="minorHAnsi"/>
                <w:szCs w:val="24"/>
              </w:rPr>
              <m:t>6</m:t>
            </m:r>
          </m:den>
        </m:f>
      </m:oMath>
    </w:p>
    <w:p w14:paraId="345D6923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(a)10052</w:t>
      </w:r>
    </w:p>
    <w:p w14:paraId="7E9740D9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(b)14528</w:t>
      </w:r>
    </w:p>
    <w:p w14:paraId="0B9FBC92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(c)12212</w:t>
      </w:r>
    </w:p>
    <w:p w14:paraId="0A11EAB5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(d)10092</w:t>
      </w:r>
    </w:p>
    <w:p w14:paraId="6C65E809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(e) 10062</w:t>
      </w:r>
    </w:p>
    <w:p w14:paraId="4FD16A2D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2FE311F2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35344356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531BB460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</w:p>
    <w:p w14:paraId="68E39A58" w14:textId="64BC3619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 xml:space="preserve">Q14. (75 × 2) + (90 × 3) – 35 × 3 × 6 ÷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Cs w:val="24"/>
              </w:rPr>
              <m:t>5</m:t>
            </m:r>
          </m:den>
        </m:f>
      </m:oMath>
      <w:r w:rsidRPr="00BE681D">
        <w:rPr>
          <w:rFonts w:eastAsiaTheme="minorEastAsia" w:cstheme="minorHAnsi"/>
          <w:szCs w:val="24"/>
        </w:rPr>
        <w:t xml:space="preserve"> = ? – 105 – 696 ×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Cs w:val="24"/>
              </w:rPr>
              <m:t>3</m:t>
            </m:r>
          </m:den>
        </m:f>
      </m:oMath>
      <w:r w:rsidRPr="00BE681D">
        <w:rPr>
          <w:rFonts w:eastAsiaTheme="minorEastAsia" w:cstheme="minorHAnsi"/>
          <w:szCs w:val="24"/>
        </w:rPr>
        <w:t xml:space="preserve"> </w:t>
      </w:r>
      <w:r w:rsidRPr="00BE681D">
        <w:rPr>
          <w:rFonts w:cstheme="minorHAnsi"/>
          <w:szCs w:val="24"/>
        </w:rPr>
        <w:t xml:space="preserve"> </w:t>
      </w:r>
    </w:p>
    <w:p w14:paraId="7EA50924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(a)1099</w:t>
      </w:r>
    </w:p>
    <w:p w14:paraId="1C5CAEDB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(b)1199</w:t>
      </w:r>
    </w:p>
    <w:p w14:paraId="2AACB5F1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(c)1000</w:t>
      </w:r>
    </w:p>
    <w:p w14:paraId="3ECCA2BC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(d)1212</w:t>
      </w:r>
    </w:p>
    <w:p w14:paraId="4B8BEB60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(e)1089</w:t>
      </w:r>
    </w:p>
    <w:p w14:paraId="31080C97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t>L1Difficulty 2</w:t>
      </w:r>
    </w:p>
    <w:p w14:paraId="1CD7C83C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1D29754C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54D291C5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</w:p>
    <w:p w14:paraId="2D2F1D1E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Q15. 9999 + 999 + 99 + 9 = ? + 10000</w:t>
      </w:r>
    </w:p>
    <w:p w14:paraId="037CC69E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(a)1100</w:t>
      </w:r>
    </w:p>
    <w:p w14:paraId="64DC5025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(b)1096</w:t>
      </w:r>
    </w:p>
    <w:p w14:paraId="72FB96D8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(c)1221</w:t>
      </w:r>
    </w:p>
    <w:p w14:paraId="38D6E2E4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(d)1206</w:t>
      </w:r>
    </w:p>
    <w:p w14:paraId="26CB1993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(e)1106</w:t>
      </w:r>
    </w:p>
    <w:p w14:paraId="5A85B3BB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r w:rsidRPr="00700F73">
        <w:lastRenderedPageBreak/>
        <w:t>L1Difficulty 2</w:t>
      </w:r>
    </w:p>
    <w:p w14:paraId="564D05F1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700F73">
        <w:t>QTags</w:t>
      </w:r>
      <w:proofErr w:type="spellEnd"/>
      <w:r w:rsidRPr="00700F73"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63E9D5CD" w14:textId="77777777" w:rsidR="00852609" w:rsidRPr="00700F73" w:rsidRDefault="00852609" w:rsidP="00852609">
      <w:pPr>
        <w:pStyle w:val="ListParagraph"/>
        <w:spacing w:after="0" w:line="240" w:lineRule="auto"/>
        <w:ind w:left="0"/>
        <w:contextualSpacing w:val="0"/>
        <w:jc w:val="both"/>
      </w:pPr>
      <w:proofErr w:type="spellStart"/>
      <w:r w:rsidRPr="00700F73">
        <w:t>QCreator</w:t>
      </w:r>
      <w:proofErr w:type="spellEnd"/>
      <w:r w:rsidRPr="00700F73">
        <w:t xml:space="preserve"> </w:t>
      </w:r>
      <w:r w:rsidRPr="00700F73">
        <w:rPr>
          <w:rFonts w:cs="Arial"/>
        </w:rPr>
        <w:t xml:space="preserve">Deepak </w:t>
      </w:r>
      <w:proofErr w:type="spellStart"/>
      <w:r w:rsidRPr="00700F73">
        <w:rPr>
          <w:rFonts w:cs="Arial"/>
        </w:rPr>
        <w:t>Rohilla</w:t>
      </w:r>
      <w:proofErr w:type="spellEnd"/>
    </w:p>
    <w:p w14:paraId="166FF1EB" w14:textId="0AE911C5" w:rsidR="006945AB" w:rsidRPr="00BE681D" w:rsidRDefault="00E86C17" w:rsidP="00BE681D">
      <w:pPr>
        <w:spacing w:line="240" w:lineRule="auto"/>
        <w:jc w:val="both"/>
        <w:rPr>
          <w:szCs w:val="24"/>
        </w:rPr>
      </w:pPr>
    </w:p>
    <w:p w14:paraId="2A5B57CF" w14:textId="5B6B1DC5" w:rsidR="007D1CB6" w:rsidRPr="00852609" w:rsidRDefault="00BE681D" w:rsidP="00BE681D">
      <w:pPr>
        <w:spacing w:line="240" w:lineRule="auto"/>
        <w:jc w:val="center"/>
        <w:rPr>
          <w:b/>
          <w:bCs/>
          <w:szCs w:val="24"/>
        </w:rPr>
      </w:pPr>
      <w:r w:rsidRPr="00852609">
        <w:rPr>
          <w:b/>
          <w:bCs/>
          <w:szCs w:val="24"/>
        </w:rPr>
        <w:t>Solutions</w:t>
      </w:r>
    </w:p>
    <w:p w14:paraId="12E0334A" w14:textId="3E1C4B4A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1D7DD8F8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Sol (1-6):</w:t>
      </w:r>
    </w:p>
    <w:p w14:paraId="7FF951F8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noProof/>
          <w:szCs w:val="24"/>
        </w:rPr>
        <w:t>Number of Students who like only English = 10</w:t>
      </w:r>
    </w:p>
    <w:p w14:paraId="1ACA99EC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noProof/>
          <w:szCs w:val="24"/>
        </w:rPr>
        <w:t>Number of Students who like only Math = 20</w:t>
      </w:r>
    </w:p>
    <w:p w14:paraId="697FABE7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noProof/>
          <w:szCs w:val="24"/>
        </w:rPr>
        <w:t>Number of Students who like only Science = 5</w:t>
      </w:r>
    </w:p>
    <w:p w14:paraId="61F2AD75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noProof/>
          <w:szCs w:val="24"/>
        </w:rPr>
        <w:t>Number of students who like both English and Math but no Science= 5</w:t>
      </w:r>
    </w:p>
    <w:p w14:paraId="35F55AF7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noProof/>
          <w:szCs w:val="24"/>
        </w:rPr>
        <w:t>Number of students who like both English and Science but not Math= 10</w:t>
      </w:r>
    </w:p>
    <w:p w14:paraId="20AF7A11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noProof/>
          <w:szCs w:val="24"/>
        </w:rPr>
        <w:t>Number of students who like both Science and Math but not English = 20</w:t>
      </w:r>
    </w:p>
    <w:p w14:paraId="06EAAAD5" w14:textId="77777777" w:rsidR="007D1CB6" w:rsidRPr="00BE681D" w:rsidRDefault="007D1CB6" w:rsidP="00BE681D">
      <w:pPr>
        <w:spacing w:line="240" w:lineRule="auto"/>
        <w:jc w:val="both"/>
        <w:rPr>
          <w:noProof/>
          <w:szCs w:val="24"/>
        </w:rPr>
      </w:pPr>
      <w:r w:rsidRPr="00BE681D">
        <w:rPr>
          <w:szCs w:val="24"/>
        </w:rPr>
        <w:t>Number of students who like all three subjects = 5</w:t>
      </w:r>
    </w:p>
    <w:p w14:paraId="73A859E2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Number of students who don’t like any subject = 150 – (10 + 20 + 5 + 10 + 20 + 5 + 5)</w:t>
      </w:r>
    </w:p>
    <w:p w14:paraId="1C8D2F43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 xml:space="preserve"> =150 – 75 = 75</w:t>
      </w:r>
    </w:p>
    <w:p w14:paraId="6F5AD010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noProof/>
          <w:szCs w:val="24"/>
        </w:rPr>
        <w:drawing>
          <wp:inline distT="0" distB="0" distL="0" distR="0" wp14:anchorId="7CE1F351" wp14:editId="034060BE">
            <wp:extent cx="3267075" cy="2157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59" cy="216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E5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627BAB10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S1. Ans. (b)</w:t>
      </w:r>
    </w:p>
    <w:p w14:paraId="3D5E75A8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Sol.</w:t>
      </w:r>
    </w:p>
    <w:p w14:paraId="6BD476A2" w14:textId="2E0AC504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szCs w:val="24"/>
        </w:rPr>
        <w:t xml:space="preserve">Required percentage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10-5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×100=100%</m:t>
        </m:r>
      </m:oMath>
    </w:p>
    <w:p w14:paraId="50D8256E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0F20BB1D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S2. Ans. (c)</w:t>
      </w:r>
    </w:p>
    <w:p w14:paraId="75B70C51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Sol.</w:t>
      </w:r>
    </w:p>
    <w:p w14:paraId="0A6075E4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Required ratio = 5: 75</w:t>
      </w:r>
    </w:p>
    <w:p w14:paraId="3197660C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                              = 1: 15</w:t>
      </w:r>
    </w:p>
    <w:p w14:paraId="1832B95F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S3. Ans. (e)</w:t>
      </w:r>
    </w:p>
    <w:p w14:paraId="6CFE3146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Sol.</w:t>
      </w:r>
    </w:p>
    <w:p w14:paraId="6EB53A5F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Required no. of students = 20 + 5 + 10 =35</w:t>
      </w:r>
    </w:p>
    <w:p w14:paraId="398D36BD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7979BD9C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S4. Ans. (b)</w:t>
      </w:r>
    </w:p>
    <w:p w14:paraId="4E6BF86A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Sol.</w:t>
      </w:r>
    </w:p>
    <w:p w14:paraId="1F25E655" w14:textId="66099FB2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Required ratio =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150-50</m:t>
            </m:r>
          </m:e>
        </m:d>
        <m:r>
          <w:rPr>
            <w:rFonts w:ascii="Cambria Math" w:eastAsiaTheme="minorEastAsia" w:hAnsi="Cambria Math"/>
            <w:szCs w:val="24"/>
          </w:rPr>
          <m:t xml:space="preserve"> :50</m:t>
        </m:r>
      </m:oMath>
    </w:p>
    <w:p w14:paraId="0C020CF8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                            =  2 : 1 </w:t>
      </w:r>
    </w:p>
    <w:p w14:paraId="45B84183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48B61A01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S5. Ans. (b)</w:t>
      </w:r>
    </w:p>
    <w:p w14:paraId="0D1062EC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Sol.</w:t>
      </w:r>
    </w:p>
    <w:p w14:paraId="48AFA0F2" w14:textId="7FEAEFE2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Total number of students who like math as a subject = </w:t>
      </w:r>
      <m:oMath>
        <m:r>
          <w:rPr>
            <w:rFonts w:ascii="Cambria Math" w:eastAsiaTheme="minorEastAsia" w:hAnsi="Cambria Math"/>
            <w:szCs w:val="24"/>
          </w:rPr>
          <m:t>50×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Cs w:val="24"/>
          </w:rPr>
          <m:t>=60</m:t>
        </m:r>
      </m:oMath>
    </w:p>
    <w:p w14:paraId="14BE3A02" w14:textId="78041BEC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Required percentage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60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150</m:t>
            </m:r>
          </m:den>
        </m:f>
        <m:r>
          <w:rPr>
            <w:rFonts w:ascii="Cambria Math" w:eastAsiaTheme="minorEastAsia" w:hAnsi="Cambria Math"/>
            <w:szCs w:val="24"/>
          </w:rPr>
          <m:t>×100=40%</m:t>
        </m:r>
      </m:oMath>
    </w:p>
    <w:p w14:paraId="60C42D40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6108D7E0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S6. Ans. (d)</w:t>
      </w:r>
    </w:p>
    <w:p w14:paraId="2B4E8E3C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>Sol.</w:t>
      </w:r>
    </w:p>
    <w:p w14:paraId="7FB34FD0" w14:textId="0DF1BB59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  <w:r w:rsidRPr="00BE681D">
        <w:rPr>
          <w:rFonts w:eastAsiaTheme="minorEastAsia"/>
          <w:szCs w:val="24"/>
        </w:rPr>
        <w:t xml:space="preserve">Required average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20+40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60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=30</m:t>
        </m:r>
      </m:oMath>
    </w:p>
    <w:p w14:paraId="1D09CB5C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1BCB585F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S7. Ans.(e)</w:t>
      </w:r>
    </w:p>
    <w:p w14:paraId="630A0715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  <w:r w:rsidRPr="00BE681D">
        <w:rPr>
          <w:rFonts w:cstheme="minorHAnsi"/>
          <w:szCs w:val="24"/>
        </w:rPr>
        <w:t>Sol. ? = 4207 – 3007 = 1200</w:t>
      </w:r>
    </w:p>
    <w:p w14:paraId="12BE90EA" w14:textId="77777777" w:rsidR="007D1CB6" w:rsidRPr="00BE681D" w:rsidRDefault="007D1CB6" w:rsidP="00BE681D">
      <w:pPr>
        <w:spacing w:line="240" w:lineRule="auto"/>
        <w:jc w:val="both"/>
        <w:rPr>
          <w:rFonts w:cstheme="minorHAnsi"/>
          <w:szCs w:val="24"/>
        </w:rPr>
      </w:pPr>
    </w:p>
    <w:p w14:paraId="33CA2425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S8. Ans.(e)</w:t>
      </w:r>
      <w:r w:rsidRPr="00BE681D">
        <w:rPr>
          <w:szCs w:val="24"/>
        </w:rPr>
        <w:tab/>
      </w:r>
    </w:p>
    <w:p w14:paraId="6CD96FB0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Sol.</w:t>
      </w:r>
    </w:p>
    <w:p w14:paraId="6C9EA161" w14:textId="60474158" w:rsidR="007D1CB6" w:rsidRPr="00BE681D" w:rsidRDefault="00E86C17" w:rsidP="00BE681D">
      <w:pPr>
        <w:spacing w:line="240" w:lineRule="auto"/>
        <w:jc w:val="both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?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  <w:r w:rsidR="007D1CB6" w:rsidRPr="00BE681D">
        <w:rPr>
          <w:szCs w:val="24"/>
        </w:rPr>
        <w:t xml:space="preserve"> × 70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20</m:t>
            </m:r>
          </m:den>
        </m:f>
        <m:r>
          <w:rPr>
            <w:rFonts w:ascii="Cambria Math" w:hAnsi="Cambria Math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×1715</m:t>
        </m:r>
      </m:oMath>
    </w:p>
    <w:p w14:paraId="1CA1FC8D" w14:textId="05E8823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? ×14=294</m:t>
        </m:r>
      </m:oMath>
    </w:p>
    <w:p w14:paraId="0D627FDF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ascii="Cambria Math" w:hAnsi="Cambria Math" w:cs="Cambria Math"/>
          <w:szCs w:val="24"/>
        </w:rPr>
        <w:t>⇒</w:t>
      </w:r>
      <w:r w:rsidRPr="00BE681D">
        <w:rPr>
          <w:szCs w:val="24"/>
        </w:rPr>
        <w:t xml:space="preserve"> ? = 21</w:t>
      </w:r>
    </w:p>
    <w:p w14:paraId="16D04EE7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506FB2EF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S9. Ans.(b)</w:t>
      </w:r>
      <w:r w:rsidRPr="00BE681D">
        <w:rPr>
          <w:szCs w:val="24"/>
        </w:rPr>
        <w:tab/>
      </w:r>
    </w:p>
    <w:p w14:paraId="68304B72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>Sol.</w:t>
      </w:r>
    </w:p>
    <w:p w14:paraId="1FCB3F57" w14:textId="7E51E2B2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szCs w:val="24"/>
        </w:rPr>
        <w:t xml:space="preserve">?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28</m:t>
            </m:r>
          </m:num>
          <m:den>
            <m:r>
              <w:rPr>
                <w:rFonts w:ascii="Cambria Math" w:hAnsi="Cambria Math"/>
                <w:szCs w:val="24"/>
              </w:rPr>
              <m:t>100</m:t>
            </m:r>
          </m:den>
        </m:f>
        <m:r>
          <w:rPr>
            <w:rFonts w:ascii="Cambria Math" w:hAnsi="Cambria Math"/>
            <w:szCs w:val="24"/>
          </w:rPr>
          <m:t>×225+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10.5</m:t>
            </m:r>
          </m:num>
          <m:den>
            <m:r>
              <w:rPr>
                <w:rFonts w:ascii="Cambria Math" w:hAnsi="Cambria Math"/>
                <w:szCs w:val="24"/>
              </w:rPr>
              <m:t>100</m:t>
            </m:r>
          </m:den>
        </m:f>
        <m:r>
          <w:rPr>
            <w:rFonts w:ascii="Cambria Math" w:hAnsi="Cambria Math"/>
            <w:szCs w:val="24"/>
          </w:rPr>
          <m:t>×600-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100</m:t>
            </m:r>
          </m:den>
        </m:f>
        <m:r>
          <w:rPr>
            <w:rFonts w:ascii="Cambria Math" w:hAnsi="Cambria Math"/>
            <w:szCs w:val="24"/>
          </w:rPr>
          <m:t>×150</m:t>
        </m:r>
      </m:oMath>
    </w:p>
    <w:p w14:paraId="5349A7CC" w14:textId="192AA818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= 63+63-18 </m:t>
        </m:r>
      </m:oMath>
    </w:p>
    <w:p w14:paraId="4BB729FB" w14:textId="72C27FDC" w:rsidR="007D1CB6" w:rsidRPr="00BE681D" w:rsidRDefault="007D1CB6" w:rsidP="00BE681D">
      <w:pPr>
        <w:spacing w:line="240" w:lineRule="auto"/>
        <w:jc w:val="both"/>
        <w:rPr>
          <w:szCs w:val="24"/>
        </w:rPr>
      </w:pPr>
      <w:r w:rsidRPr="00BE681D"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=108</m:t>
        </m:r>
      </m:oMath>
    </w:p>
    <w:p w14:paraId="4CD2591A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p w14:paraId="3CB108E5" w14:textId="77777777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S10. Ans. (c)</w:t>
      </w:r>
    </w:p>
    <w:p w14:paraId="6EAF19D9" w14:textId="1AA7A15C" w:rsidR="007D1CB6" w:rsidRPr="00BE681D" w:rsidRDefault="007D1CB6" w:rsidP="00BE681D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 w:cstheme="minorHAnsi"/>
          <w:sz w:val="24"/>
          <w:szCs w:val="24"/>
        </w:rPr>
      </w:pPr>
      <w:r w:rsidRPr="00BE681D">
        <w:rPr>
          <w:rFonts w:ascii="Cambria" w:hAnsi="Cambria" w:cstheme="minorHAnsi"/>
          <w:sz w:val="24"/>
          <w:szCs w:val="24"/>
        </w:rPr>
        <w:t>Sol.</w:t>
      </w:r>
      <w:r w:rsidRPr="00BE681D">
        <w:rPr>
          <w:rFonts w:ascii="Cambria" w:hAnsi="Cambria" w:cstheme="minorHAnsi"/>
          <w:sz w:val="24"/>
          <w:szCs w:val="24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?=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840×100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150×35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 16</m:t>
        </m:r>
      </m:oMath>
    </w:p>
    <w:p w14:paraId="4E7F7FCF" w14:textId="77777777" w:rsidR="007D1CB6" w:rsidRPr="00BE681D" w:rsidRDefault="007D1CB6" w:rsidP="00BE681D">
      <w:pPr>
        <w:spacing w:line="240" w:lineRule="auto"/>
        <w:jc w:val="both"/>
        <w:rPr>
          <w:rFonts w:eastAsiaTheme="minorEastAsia"/>
          <w:szCs w:val="24"/>
        </w:rPr>
      </w:pPr>
    </w:p>
    <w:p w14:paraId="0C570A49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S11. Ans.(b)</w:t>
      </w:r>
    </w:p>
    <w:p w14:paraId="02323D15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Sol.</w:t>
      </w:r>
    </w:p>
    <w:p w14:paraId="5C5E08B2" w14:textId="03A6BEDD" w:rsidR="007D1CB6" w:rsidRPr="00BE681D" w:rsidRDefault="00BE681D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?=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5×18×500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45×3276000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3276</m:t>
              </m:r>
            </m:den>
          </m:f>
        </m:oMath>
      </m:oMathPara>
    </w:p>
    <w:p w14:paraId="1E808C1B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</w:p>
    <w:p w14:paraId="448BA074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S12. Ans.(a)</w:t>
      </w:r>
    </w:p>
    <w:p w14:paraId="3B976845" w14:textId="32700789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Sol.</w:t>
      </w:r>
      <w:r w:rsidRPr="00BE681D">
        <w:rPr>
          <w:rFonts w:eastAsiaTheme="minorEastAsia" w:cstheme="minorHAnsi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?=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13×5700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15×8550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26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45</m:t>
              </m:r>
            </m:den>
          </m:f>
        </m:oMath>
      </m:oMathPara>
    </w:p>
    <w:p w14:paraId="3A87E8A6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</w:p>
    <w:p w14:paraId="0AF4EA05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S13. Ans.(d)</w:t>
      </w:r>
    </w:p>
    <w:p w14:paraId="70C280C1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Sol.</w:t>
      </w:r>
    </w:p>
    <w:p w14:paraId="70D25C21" w14:textId="16A844B8" w:rsidR="007D1CB6" w:rsidRPr="00BE681D" w:rsidRDefault="00BE681D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?=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600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50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1716-875</m:t>
              </m:r>
            </m:e>
          </m:d>
        </m:oMath>
      </m:oMathPara>
    </w:p>
    <w:p w14:paraId="51254D1B" w14:textId="1A62855D" w:rsidR="007D1CB6" w:rsidRPr="00BE681D" w:rsidRDefault="00BE681D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w:lastRenderedPageBreak/>
            <m:t>=841×</m:t>
          </m:r>
          <m:f>
            <m:fPr>
              <m:ctrlPr>
                <w:rPr>
                  <w:rFonts w:ascii="Cambria Math" w:eastAsiaTheme="minorEastAsia" w:hAnsi="Cambria Math" w:cstheme="minorHAnsi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600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Cs w:val="24"/>
                </w:rPr>
                <m:t>50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=10092</m:t>
          </m:r>
        </m:oMath>
      </m:oMathPara>
    </w:p>
    <w:p w14:paraId="1F0BED09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</w:p>
    <w:p w14:paraId="27913F26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S14. Ans.(a)</w:t>
      </w:r>
    </w:p>
    <w:p w14:paraId="0A305638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 xml:space="preserve">Sol. </w:t>
      </w:r>
    </w:p>
    <w:p w14:paraId="7B686BC5" w14:textId="7597B8D4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 xml:space="preserve">150+ 270 – </w:t>
      </w:r>
      <m:oMath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105×6×</m:t>
        </m:r>
        <m:f>
          <m:fPr>
            <m:ctrlPr>
              <w:rPr>
                <w:rFonts w:ascii="Cambria Math" w:eastAsiaTheme="minorEastAsia" w:hAnsi="Cambria Math" w:cstheme="min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= ? -105-232×7</m:t>
        </m:r>
      </m:oMath>
    </w:p>
    <w:p w14:paraId="6FFB6511" w14:textId="3AD3EA07" w:rsidR="007D1CB6" w:rsidRPr="00BE681D" w:rsidRDefault="00BE681D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szCs w:val="24"/>
            </w:rPr>
            <m:t>⇒?=420-1050+105+1624</m:t>
          </m:r>
        </m:oMath>
      </m:oMathPara>
    </w:p>
    <w:p w14:paraId="1A612ACC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= 1099</w:t>
      </w:r>
    </w:p>
    <w:p w14:paraId="1CB3A40F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</w:p>
    <w:p w14:paraId="32A9A605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S15. Ans.(e)</w:t>
      </w:r>
    </w:p>
    <w:p w14:paraId="3152EE1A" w14:textId="77777777" w:rsidR="007D1CB6" w:rsidRPr="00BE681D" w:rsidRDefault="007D1CB6" w:rsidP="00BE681D">
      <w:pPr>
        <w:spacing w:line="240" w:lineRule="auto"/>
        <w:jc w:val="both"/>
        <w:rPr>
          <w:rFonts w:eastAsiaTheme="minorEastAsia" w:cstheme="minorHAnsi"/>
          <w:szCs w:val="24"/>
        </w:rPr>
      </w:pPr>
      <w:r w:rsidRPr="00BE681D">
        <w:rPr>
          <w:rFonts w:eastAsiaTheme="minorEastAsia" w:cstheme="minorHAnsi"/>
          <w:szCs w:val="24"/>
        </w:rPr>
        <w:t>Sol. ? = 1106</w:t>
      </w:r>
    </w:p>
    <w:p w14:paraId="5E813291" w14:textId="77777777" w:rsidR="007D1CB6" w:rsidRPr="00BE681D" w:rsidRDefault="007D1CB6" w:rsidP="00BE681D">
      <w:pPr>
        <w:spacing w:line="240" w:lineRule="auto"/>
        <w:jc w:val="both"/>
        <w:rPr>
          <w:szCs w:val="24"/>
        </w:rPr>
      </w:pPr>
    </w:p>
    <w:sectPr w:rsidR="007D1CB6" w:rsidRPr="00BE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63"/>
    <w:rsid w:val="000800E0"/>
    <w:rsid w:val="00127036"/>
    <w:rsid w:val="001B0342"/>
    <w:rsid w:val="002F78D0"/>
    <w:rsid w:val="004D547D"/>
    <w:rsid w:val="005943AE"/>
    <w:rsid w:val="00683655"/>
    <w:rsid w:val="007D1CB6"/>
    <w:rsid w:val="00852609"/>
    <w:rsid w:val="00915020"/>
    <w:rsid w:val="00946F1E"/>
    <w:rsid w:val="0095131C"/>
    <w:rsid w:val="009F2C63"/>
    <w:rsid w:val="00BE681D"/>
    <w:rsid w:val="00E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7697"/>
  <w15:chartTrackingRefBased/>
  <w15:docId w15:val="{1B0222E3-7EDA-4520-9C12-4E36695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B6"/>
    <w:pPr>
      <w:spacing w:line="276" w:lineRule="auto"/>
      <w:jc w:val="left"/>
    </w:pPr>
    <w:rPr>
      <w:rFonts w:ascii="Cambria" w:hAnsi="Cambria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1CB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1CB6"/>
    <w:rPr>
      <w:szCs w:val="22"/>
      <w:lang w:bidi="ar-SA"/>
    </w:rPr>
  </w:style>
  <w:style w:type="paragraph" w:customStyle="1" w:styleId="ListParagraph1">
    <w:name w:val="List Paragraph1"/>
    <w:basedOn w:val="Normal"/>
    <w:uiPriority w:val="34"/>
    <w:qFormat/>
    <w:rsid w:val="007D1CB6"/>
    <w:pPr>
      <w:spacing w:after="200"/>
      <w:ind w:left="720"/>
      <w:contextualSpacing/>
    </w:pPr>
    <w:rPr>
      <w:rFonts w:asciiTheme="minorHAnsi" w:hAnsiTheme="minorHAnsi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pc</cp:lastModifiedBy>
  <cp:revision>2</cp:revision>
  <dcterms:created xsi:type="dcterms:W3CDTF">2020-09-24T07:00:00Z</dcterms:created>
  <dcterms:modified xsi:type="dcterms:W3CDTF">2020-09-24T07:00:00Z</dcterms:modified>
</cp:coreProperties>
</file>